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18" w:rsidRDefault="009F4718"/>
    <w:p w:rsidR="004B277F" w:rsidRDefault="003A7E3B" w:rsidP="003A7E3B">
      <w:pPr>
        <w:spacing w:after="0" w:line="240" w:lineRule="auto"/>
        <w:jc w:val="center"/>
        <w:rPr>
          <w:rFonts w:ascii="Times New Roman" w:hAnsi="Times New Roman" w:cs="Times New Roman"/>
          <w:b/>
          <w:bCs/>
          <w:sz w:val="34"/>
          <w:szCs w:val="34"/>
          <w:u w:val="single"/>
        </w:rPr>
      </w:pPr>
      <w:r w:rsidRPr="00E90035">
        <w:rPr>
          <w:rFonts w:ascii="Times New Roman" w:hAnsi="Times New Roman" w:cs="Times New Roman"/>
          <w:b/>
          <w:bCs/>
          <w:sz w:val="34"/>
          <w:szCs w:val="34"/>
          <w:u w:val="single"/>
        </w:rPr>
        <w:t>Attendance sheet</w:t>
      </w:r>
      <w:r w:rsidR="00C9099B">
        <w:rPr>
          <w:rFonts w:ascii="Times New Roman" w:hAnsi="Times New Roman" w:cs="Times New Roman"/>
          <w:b/>
          <w:bCs/>
          <w:sz w:val="34"/>
          <w:szCs w:val="34"/>
          <w:u w:val="single"/>
        </w:rPr>
        <w:t xml:space="preserve"> </w:t>
      </w:r>
    </w:p>
    <w:p w:rsidR="003A7E3B" w:rsidRDefault="00567C1F" w:rsidP="00567C1F">
      <w:pPr>
        <w:jc w:val="center"/>
        <w:rPr>
          <w:rFonts w:ascii="Times New Roman" w:hAnsi="Times New Roman" w:cs="Times New Roman"/>
          <w:b/>
          <w:bCs/>
          <w:sz w:val="26"/>
          <w:szCs w:val="26"/>
        </w:rPr>
      </w:pPr>
      <w:r w:rsidRPr="00567C1F">
        <w:rPr>
          <w:rFonts w:ascii="Times New Roman" w:hAnsi="Times New Roman" w:cs="Times New Roman"/>
          <w:b/>
          <w:bCs/>
          <w:sz w:val="28"/>
          <w:szCs w:val="28"/>
        </w:rPr>
        <w:t>[The Department has to submit it to the office of the Executive Registrar]</w:t>
      </w:r>
    </w:p>
    <w:p w:rsidR="00911EAF" w:rsidRDefault="00911EAF" w:rsidP="009F0CA5">
      <w:pPr>
        <w:spacing w:before="120" w:after="120" w:line="240" w:lineRule="auto"/>
        <w:rPr>
          <w:rFonts w:ascii="Times New Roman" w:hAnsi="Times New Roman" w:cs="Times New Roman"/>
          <w:b/>
          <w:bCs/>
          <w:sz w:val="26"/>
          <w:szCs w:val="26"/>
        </w:rPr>
      </w:pPr>
      <w:r w:rsidRPr="00677AC9">
        <w:rPr>
          <w:rFonts w:ascii="Times New Roman" w:hAnsi="Times New Roman" w:cs="Times New Roman"/>
          <w:b/>
          <w:bCs/>
          <w:sz w:val="26"/>
          <w:szCs w:val="26"/>
        </w:rPr>
        <w:t xml:space="preserve">Name of the Department: </w:t>
      </w:r>
      <w:r>
        <w:rPr>
          <w:rFonts w:ascii="Times New Roman" w:hAnsi="Times New Roman" w:cs="Times New Roman"/>
          <w:b/>
          <w:bCs/>
          <w:sz w:val="26"/>
          <w:szCs w:val="26"/>
        </w:rPr>
        <w:t xml:space="preserve">                                                                                                      Date of Interview:                                                                    </w:t>
      </w:r>
    </w:p>
    <w:p w:rsidR="009801C7" w:rsidRDefault="00911EAF" w:rsidP="009F0CA5">
      <w:pPr>
        <w:spacing w:before="120" w:after="120" w:line="240" w:lineRule="auto"/>
        <w:rPr>
          <w:rFonts w:ascii="Times New Roman" w:hAnsi="Times New Roman" w:cs="Times New Roman"/>
          <w:b/>
          <w:bCs/>
          <w:sz w:val="24"/>
          <w:szCs w:val="24"/>
        </w:rPr>
      </w:pPr>
      <w:r>
        <w:rPr>
          <w:rFonts w:ascii="Times New Roman" w:hAnsi="Times New Roman" w:cs="Times New Roman"/>
          <w:b/>
          <w:bCs/>
          <w:sz w:val="26"/>
          <w:szCs w:val="26"/>
        </w:rPr>
        <w:t xml:space="preserve">Post (Circle whichever applicable):  </w:t>
      </w:r>
      <w:proofErr w:type="gramStart"/>
      <w:r w:rsidRPr="00DA0DC3">
        <w:rPr>
          <w:rFonts w:ascii="Times New Roman" w:hAnsi="Times New Roman" w:cs="Times New Roman"/>
          <w:b/>
          <w:bCs/>
          <w:sz w:val="24"/>
          <w:szCs w:val="24"/>
        </w:rPr>
        <w:t>SR(</w:t>
      </w:r>
      <w:proofErr w:type="gramEnd"/>
      <w:r w:rsidRPr="00DA0DC3">
        <w:rPr>
          <w:rFonts w:ascii="Times New Roman" w:hAnsi="Times New Roman" w:cs="Times New Roman"/>
          <w:b/>
          <w:bCs/>
          <w:sz w:val="24"/>
          <w:szCs w:val="24"/>
        </w:rPr>
        <w:t>HS) / JR (</w:t>
      </w:r>
      <w:r w:rsidR="009801C7" w:rsidRPr="00DA0DC3">
        <w:rPr>
          <w:rFonts w:ascii="Times New Roman" w:hAnsi="Times New Roman" w:cs="Times New Roman"/>
          <w:b/>
          <w:bCs/>
          <w:sz w:val="24"/>
          <w:szCs w:val="24"/>
        </w:rPr>
        <w:t>Non-Academic</w:t>
      </w:r>
      <w:r w:rsidRPr="00DA0DC3">
        <w:rPr>
          <w:rFonts w:ascii="Times New Roman" w:hAnsi="Times New Roman" w:cs="Times New Roman"/>
          <w:b/>
          <w:bCs/>
          <w:sz w:val="24"/>
          <w:szCs w:val="24"/>
        </w:rPr>
        <w:t xml:space="preserve">)/ Medical Physics Resident/ Senior Demonstrator / Statistical </w:t>
      </w:r>
      <w:r w:rsidR="009801C7" w:rsidRPr="00DA0DC3">
        <w:rPr>
          <w:rFonts w:ascii="Times New Roman" w:hAnsi="Times New Roman" w:cs="Times New Roman"/>
          <w:b/>
          <w:bCs/>
          <w:sz w:val="24"/>
          <w:szCs w:val="24"/>
        </w:rPr>
        <w:t>Fellows /</w:t>
      </w:r>
      <w:r>
        <w:rPr>
          <w:rFonts w:ascii="Times New Roman" w:hAnsi="Times New Roman" w:cs="Times New Roman"/>
          <w:b/>
          <w:bCs/>
          <w:sz w:val="24"/>
          <w:szCs w:val="24"/>
        </w:rPr>
        <w:t xml:space="preserve"> Post Doctorate Fellow (one Year Fellowship </w:t>
      </w:r>
      <w:r w:rsidR="004C5DEF">
        <w:rPr>
          <w:rFonts w:ascii="Times New Roman" w:hAnsi="Times New Roman" w:cs="Times New Roman"/>
          <w:b/>
          <w:bCs/>
          <w:sz w:val="24"/>
          <w:szCs w:val="24"/>
        </w:rPr>
        <w:t>program</w:t>
      </w:r>
      <w:r>
        <w:rPr>
          <w:rFonts w:ascii="Times New Roman" w:hAnsi="Times New Roman" w:cs="Times New Roman"/>
          <w:b/>
          <w:bCs/>
          <w:sz w:val="24"/>
          <w:szCs w:val="24"/>
        </w:rPr>
        <w:t>)</w:t>
      </w:r>
      <w:r w:rsidRPr="00DA0DC3">
        <w:rPr>
          <w:rFonts w:ascii="Times New Roman" w:hAnsi="Times New Roman" w:cs="Times New Roman"/>
          <w:b/>
          <w:bCs/>
          <w:sz w:val="24"/>
          <w:szCs w:val="24"/>
        </w:rPr>
        <w:t xml:space="preserve">   </w:t>
      </w:r>
    </w:p>
    <w:p w:rsidR="00F55BD3" w:rsidRDefault="009801C7" w:rsidP="009F0CA5">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No of Candidates Appeared in Interview</w:t>
      </w:r>
      <w:proofErr w:type="gramStart"/>
      <w:r>
        <w:rPr>
          <w:rFonts w:ascii="Times New Roman" w:hAnsi="Times New Roman" w:cs="Times New Roman"/>
          <w:b/>
          <w:bCs/>
          <w:sz w:val="24"/>
          <w:szCs w:val="24"/>
        </w:rPr>
        <w:t xml:space="preserve">: </w:t>
      </w:r>
      <w:r w:rsidR="00911EAF" w:rsidRPr="00DA0DC3">
        <w:rPr>
          <w:rFonts w:ascii="Times New Roman" w:hAnsi="Times New Roman" w:cs="Times New Roman"/>
          <w:b/>
          <w:bCs/>
          <w:sz w:val="24"/>
          <w:szCs w:val="24"/>
        </w:rPr>
        <w:t xml:space="preserve"> </w:t>
      </w:r>
      <w:r w:rsidR="00052A58">
        <w:rPr>
          <w:rFonts w:ascii="Times New Roman" w:hAnsi="Times New Roman" w:cs="Times New Roman"/>
          <w:b/>
          <w:bCs/>
          <w:sz w:val="24"/>
          <w:szCs w:val="24"/>
        </w:rPr>
        <w:t>……………………………………………</w:t>
      </w:r>
      <w:proofErr w:type="gramEnd"/>
      <w:r w:rsidR="00911EAF" w:rsidRPr="00DA0DC3">
        <w:rPr>
          <w:rFonts w:ascii="Times New Roman" w:hAnsi="Times New Roman" w:cs="Times New Roman"/>
          <w:b/>
          <w:bCs/>
          <w:sz w:val="24"/>
          <w:szCs w:val="24"/>
        </w:rPr>
        <w:t xml:space="preserve">  </w:t>
      </w:r>
    </w:p>
    <w:p w:rsidR="00911EAF" w:rsidRPr="00DA0DC3" w:rsidRDefault="009F0CA5" w:rsidP="009F0CA5">
      <w:pPr>
        <w:spacing w:before="120" w:after="120" w:line="240" w:lineRule="auto"/>
        <w:rPr>
          <w:rFonts w:ascii="Times New Roman" w:hAnsi="Times New Roman" w:cs="Times New Roman"/>
          <w:b/>
          <w:bCs/>
          <w:sz w:val="24"/>
          <w:szCs w:val="24"/>
          <w:u w:val="single"/>
        </w:rPr>
      </w:pPr>
      <w:r>
        <w:rPr>
          <w:rFonts w:ascii="Times New Roman" w:hAnsi="Times New Roman" w:cs="Times New Roman"/>
          <w:b/>
          <w:bCs/>
          <w:sz w:val="24"/>
          <w:szCs w:val="24"/>
        </w:rPr>
        <w:t>Venue:</w:t>
      </w:r>
      <w:r w:rsidR="00F55BD3">
        <w:rPr>
          <w:rFonts w:ascii="Times New Roman" w:hAnsi="Times New Roman" w:cs="Times New Roman"/>
          <w:b/>
          <w:bCs/>
          <w:sz w:val="24"/>
          <w:szCs w:val="24"/>
        </w:rPr>
        <w:t xml:space="preserve"> </w:t>
      </w:r>
      <w:r w:rsidR="00911EAF" w:rsidRPr="00DA0DC3">
        <w:rPr>
          <w:rFonts w:ascii="Times New Roman" w:hAnsi="Times New Roman" w:cs="Times New Roman"/>
          <w:b/>
          <w:bCs/>
          <w:sz w:val="24"/>
          <w:szCs w:val="24"/>
        </w:rPr>
        <w:t xml:space="preserve"> </w:t>
      </w:r>
      <w:r w:rsidR="00F55BD3" w:rsidRPr="009F0CA5">
        <w:rPr>
          <w:rFonts w:ascii="Times New Roman" w:hAnsi="Times New Roman" w:cs="Times New Roman"/>
          <w:sz w:val="24"/>
          <w:szCs w:val="24"/>
        </w:rPr>
        <w:t>School of Telemedicine, SGPGIM</w:t>
      </w:r>
      <w:r w:rsidRPr="009F0CA5">
        <w:rPr>
          <w:rFonts w:ascii="Times New Roman" w:hAnsi="Times New Roman" w:cs="Times New Roman"/>
          <w:sz w:val="24"/>
          <w:szCs w:val="24"/>
        </w:rPr>
        <w:t>S, Lucknow</w:t>
      </w:r>
      <w:r w:rsidR="00911EAF" w:rsidRPr="00DA0DC3">
        <w:rPr>
          <w:rFonts w:ascii="Times New Roman" w:hAnsi="Times New Roman" w:cs="Times New Roman"/>
          <w:b/>
          <w:bCs/>
          <w:sz w:val="24"/>
          <w:szCs w:val="24"/>
        </w:rPr>
        <w:t xml:space="preserve">         </w:t>
      </w:r>
    </w:p>
    <w:p w:rsidR="00377B35" w:rsidRPr="00677AC9" w:rsidRDefault="00377B35" w:rsidP="009F0CA5">
      <w:pPr>
        <w:spacing w:before="120" w:after="120" w:line="240" w:lineRule="auto"/>
        <w:rPr>
          <w:rFonts w:ascii="Times New Roman" w:hAnsi="Times New Roman" w:cs="Times New Roman"/>
          <w:b/>
          <w:bCs/>
          <w:sz w:val="26"/>
          <w:szCs w:val="26"/>
        </w:rPr>
      </w:pPr>
    </w:p>
    <w:tbl>
      <w:tblPr>
        <w:tblStyle w:val="TableGrid"/>
        <w:tblW w:w="0" w:type="auto"/>
        <w:tblLook w:val="04A0"/>
      </w:tblPr>
      <w:tblGrid>
        <w:gridCol w:w="851"/>
        <w:gridCol w:w="5240"/>
        <w:gridCol w:w="2551"/>
        <w:gridCol w:w="2266"/>
        <w:gridCol w:w="2727"/>
      </w:tblGrid>
      <w:tr w:rsidR="00E90035" w:rsidRPr="00705AAA" w:rsidTr="00F07A02">
        <w:trPr>
          <w:trHeight w:val="259"/>
          <w:tblHeader/>
        </w:trPr>
        <w:tc>
          <w:tcPr>
            <w:tcW w:w="851" w:type="dxa"/>
          </w:tcPr>
          <w:p w:rsidR="00E90035" w:rsidRPr="00E90035" w:rsidRDefault="00E90035" w:rsidP="00E417C3">
            <w:pPr>
              <w:spacing w:before="120" w:after="120"/>
              <w:rPr>
                <w:rFonts w:ascii="Times New Roman" w:hAnsi="Times New Roman" w:cs="Times New Roman"/>
                <w:b/>
                <w:bCs/>
                <w:sz w:val="28"/>
                <w:szCs w:val="28"/>
              </w:rPr>
            </w:pPr>
            <w:proofErr w:type="spellStart"/>
            <w:r w:rsidRPr="00E90035">
              <w:rPr>
                <w:rFonts w:ascii="Times New Roman" w:hAnsi="Times New Roman" w:cs="Times New Roman"/>
                <w:b/>
                <w:bCs/>
                <w:sz w:val="28"/>
                <w:szCs w:val="28"/>
              </w:rPr>
              <w:t>Sr</w:t>
            </w:r>
            <w:proofErr w:type="spellEnd"/>
            <w:r w:rsidRPr="00E90035">
              <w:rPr>
                <w:rFonts w:ascii="Times New Roman" w:hAnsi="Times New Roman" w:cs="Times New Roman"/>
                <w:b/>
                <w:bCs/>
                <w:sz w:val="28"/>
                <w:szCs w:val="28"/>
              </w:rPr>
              <w:t xml:space="preserve"> No</w:t>
            </w:r>
          </w:p>
        </w:tc>
        <w:tc>
          <w:tcPr>
            <w:tcW w:w="5240" w:type="dxa"/>
          </w:tcPr>
          <w:p w:rsidR="00E90035" w:rsidRPr="00E90035" w:rsidRDefault="00E90035" w:rsidP="00E417C3">
            <w:pPr>
              <w:spacing w:before="120" w:after="120"/>
              <w:rPr>
                <w:rFonts w:ascii="Times New Roman" w:hAnsi="Times New Roman" w:cs="Times New Roman"/>
                <w:b/>
                <w:bCs/>
                <w:sz w:val="28"/>
                <w:szCs w:val="28"/>
              </w:rPr>
            </w:pPr>
            <w:r w:rsidRPr="00E90035">
              <w:rPr>
                <w:rFonts w:ascii="Times New Roman" w:hAnsi="Times New Roman" w:cs="Times New Roman"/>
                <w:b/>
                <w:bCs/>
                <w:sz w:val="28"/>
                <w:szCs w:val="28"/>
              </w:rPr>
              <w:t xml:space="preserve">Name of the Candidate </w:t>
            </w:r>
          </w:p>
        </w:tc>
        <w:tc>
          <w:tcPr>
            <w:tcW w:w="2551" w:type="dxa"/>
          </w:tcPr>
          <w:p w:rsidR="00E90035" w:rsidRPr="00E90035" w:rsidRDefault="00E90035" w:rsidP="0053264F">
            <w:pPr>
              <w:spacing w:before="120" w:after="120"/>
              <w:jc w:val="center"/>
              <w:rPr>
                <w:rFonts w:ascii="Times New Roman" w:hAnsi="Times New Roman" w:cs="Times New Roman"/>
                <w:b/>
                <w:bCs/>
                <w:sz w:val="28"/>
                <w:szCs w:val="28"/>
              </w:rPr>
            </w:pPr>
            <w:r w:rsidRPr="00E90035">
              <w:rPr>
                <w:rFonts w:ascii="Times New Roman" w:hAnsi="Times New Roman" w:cs="Times New Roman"/>
                <w:b/>
                <w:bCs/>
                <w:sz w:val="28"/>
                <w:szCs w:val="28"/>
              </w:rPr>
              <w:t>Place</w:t>
            </w:r>
          </w:p>
        </w:tc>
        <w:tc>
          <w:tcPr>
            <w:tcW w:w="2266" w:type="dxa"/>
          </w:tcPr>
          <w:p w:rsidR="00E90035" w:rsidRPr="00E90035" w:rsidRDefault="00E90035" w:rsidP="0053264F">
            <w:pPr>
              <w:spacing w:before="120" w:after="120"/>
              <w:jc w:val="center"/>
              <w:rPr>
                <w:rFonts w:ascii="Times New Roman" w:hAnsi="Times New Roman" w:cs="Times New Roman"/>
                <w:b/>
                <w:bCs/>
                <w:sz w:val="28"/>
                <w:szCs w:val="28"/>
              </w:rPr>
            </w:pPr>
            <w:r w:rsidRPr="00E90035">
              <w:rPr>
                <w:rFonts w:ascii="Times New Roman" w:hAnsi="Times New Roman" w:cs="Times New Roman"/>
                <w:b/>
                <w:bCs/>
                <w:sz w:val="28"/>
                <w:szCs w:val="28"/>
              </w:rPr>
              <w:t>Mobile Number</w:t>
            </w:r>
          </w:p>
        </w:tc>
        <w:tc>
          <w:tcPr>
            <w:tcW w:w="2727" w:type="dxa"/>
          </w:tcPr>
          <w:p w:rsidR="00E90035" w:rsidRPr="00E90035" w:rsidRDefault="00E90035" w:rsidP="0053264F">
            <w:pPr>
              <w:spacing w:before="120" w:after="120"/>
              <w:jc w:val="center"/>
              <w:rPr>
                <w:rFonts w:ascii="Times New Roman" w:hAnsi="Times New Roman" w:cs="Times New Roman"/>
                <w:b/>
                <w:bCs/>
                <w:sz w:val="28"/>
                <w:szCs w:val="28"/>
              </w:rPr>
            </w:pPr>
            <w:r w:rsidRPr="00E90035">
              <w:rPr>
                <w:rFonts w:ascii="Times New Roman" w:hAnsi="Times New Roman" w:cs="Times New Roman"/>
                <w:b/>
                <w:bCs/>
                <w:sz w:val="28"/>
                <w:szCs w:val="28"/>
              </w:rPr>
              <w:t>Signature</w:t>
            </w:r>
          </w:p>
        </w:tc>
      </w:tr>
      <w:tr w:rsidR="00E90035" w:rsidRPr="00705AAA" w:rsidTr="00E417C3">
        <w:trPr>
          <w:trHeight w:val="259"/>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2</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59"/>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3</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59"/>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4</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59"/>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5</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59"/>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6</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7</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lastRenderedPageBreak/>
              <w:t>8</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9</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10</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11</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12</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13</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14</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r w:rsidR="00E90035" w:rsidRPr="00705AAA" w:rsidTr="00E417C3">
        <w:trPr>
          <w:trHeight w:val="271"/>
        </w:trPr>
        <w:tc>
          <w:tcPr>
            <w:tcW w:w="851" w:type="dxa"/>
            <w:vAlign w:val="center"/>
          </w:tcPr>
          <w:p w:rsidR="00E90035" w:rsidRPr="00705AAA" w:rsidRDefault="00E90035" w:rsidP="00E417C3">
            <w:pPr>
              <w:spacing w:before="120" w:after="120"/>
              <w:rPr>
                <w:rFonts w:ascii="Times New Roman" w:hAnsi="Times New Roman" w:cs="Times New Roman"/>
                <w:sz w:val="28"/>
                <w:szCs w:val="28"/>
              </w:rPr>
            </w:pPr>
            <w:r w:rsidRPr="00705AAA">
              <w:rPr>
                <w:rFonts w:ascii="Times New Roman" w:hAnsi="Times New Roman" w:cs="Times New Roman"/>
                <w:sz w:val="28"/>
                <w:szCs w:val="28"/>
              </w:rPr>
              <w:t>15</w:t>
            </w:r>
          </w:p>
        </w:tc>
        <w:tc>
          <w:tcPr>
            <w:tcW w:w="5240" w:type="dxa"/>
            <w:vAlign w:val="center"/>
          </w:tcPr>
          <w:p w:rsidR="00E90035" w:rsidRPr="00705AAA" w:rsidRDefault="00E90035" w:rsidP="00E417C3">
            <w:pPr>
              <w:spacing w:before="120" w:after="120"/>
              <w:rPr>
                <w:rFonts w:ascii="Times New Roman" w:hAnsi="Times New Roman" w:cs="Times New Roman"/>
                <w:sz w:val="28"/>
                <w:szCs w:val="28"/>
              </w:rPr>
            </w:pPr>
          </w:p>
        </w:tc>
        <w:tc>
          <w:tcPr>
            <w:tcW w:w="2551" w:type="dxa"/>
            <w:vAlign w:val="center"/>
          </w:tcPr>
          <w:p w:rsidR="00E90035" w:rsidRPr="00705AAA" w:rsidRDefault="00E90035" w:rsidP="00E417C3">
            <w:pPr>
              <w:spacing w:before="120" w:after="120"/>
              <w:rPr>
                <w:rFonts w:ascii="Times New Roman" w:hAnsi="Times New Roman" w:cs="Times New Roman"/>
                <w:sz w:val="28"/>
                <w:szCs w:val="28"/>
              </w:rPr>
            </w:pPr>
          </w:p>
        </w:tc>
        <w:tc>
          <w:tcPr>
            <w:tcW w:w="2266" w:type="dxa"/>
            <w:vAlign w:val="center"/>
          </w:tcPr>
          <w:p w:rsidR="00E90035" w:rsidRPr="00705AAA" w:rsidRDefault="00E90035" w:rsidP="00E417C3">
            <w:pPr>
              <w:spacing w:before="120" w:after="120"/>
              <w:rPr>
                <w:rFonts w:ascii="Times New Roman" w:hAnsi="Times New Roman" w:cs="Times New Roman"/>
                <w:sz w:val="28"/>
                <w:szCs w:val="28"/>
              </w:rPr>
            </w:pPr>
          </w:p>
        </w:tc>
        <w:tc>
          <w:tcPr>
            <w:tcW w:w="2727" w:type="dxa"/>
            <w:vAlign w:val="center"/>
          </w:tcPr>
          <w:p w:rsidR="00E90035" w:rsidRPr="00705AAA" w:rsidRDefault="00E90035" w:rsidP="00E417C3">
            <w:pPr>
              <w:spacing w:before="120" w:after="120"/>
              <w:rPr>
                <w:rFonts w:ascii="Times New Roman" w:hAnsi="Times New Roman" w:cs="Times New Roman"/>
                <w:sz w:val="28"/>
                <w:szCs w:val="28"/>
              </w:rPr>
            </w:pPr>
          </w:p>
        </w:tc>
      </w:tr>
    </w:tbl>
    <w:p w:rsidR="00E90035" w:rsidRDefault="00E90035"/>
    <w:p w:rsidR="00911EAF" w:rsidRDefault="00911EAF"/>
    <w:p w:rsidR="00052A58" w:rsidRDefault="00052A58"/>
    <w:p w:rsidR="00911EAF" w:rsidRDefault="00911EAF" w:rsidP="00911EAF">
      <w:r>
        <w:t xml:space="preserve">                                                                                                                                                                                                                </w:t>
      </w:r>
      <w:r w:rsidRPr="00911EAF">
        <w:rPr>
          <w:rFonts w:ascii="Times New Roman" w:hAnsi="Times New Roman" w:cs="Times New Roman"/>
          <w:b/>
          <w:bCs/>
          <w:sz w:val="24"/>
          <w:szCs w:val="24"/>
        </w:rPr>
        <w:t>(Signature of Head of the Department)</w:t>
      </w:r>
    </w:p>
    <w:p w:rsidR="005108DF" w:rsidRDefault="005108DF" w:rsidP="005108DF"/>
    <w:p w:rsidR="00CA6FFA" w:rsidRDefault="005108DF" w:rsidP="00192BF9">
      <w:pPr>
        <w:tabs>
          <w:tab w:val="left" w:pos="3408"/>
        </w:tabs>
        <w:rPr>
          <w:rFonts w:ascii="Times New Roman" w:hAnsi="Times New Roman" w:cs="Times New Roman"/>
          <w:sz w:val="24"/>
          <w:szCs w:val="24"/>
        </w:rPr>
      </w:pPr>
      <w:r>
        <w:rPr>
          <w:rFonts w:ascii="Times New Roman" w:hAnsi="Times New Roman" w:cs="Times New Roman"/>
          <w:sz w:val="24"/>
          <w:szCs w:val="24"/>
        </w:rPr>
        <w:tab/>
      </w:r>
    </w:p>
    <w:p w:rsidR="00192BF9" w:rsidRDefault="00192BF9" w:rsidP="00192BF9">
      <w:pPr>
        <w:tabs>
          <w:tab w:val="left" w:pos="3408"/>
        </w:tabs>
        <w:rPr>
          <w:rFonts w:ascii="Times New Roman" w:hAnsi="Times New Roman" w:cs="Times New Roman"/>
          <w:sz w:val="24"/>
          <w:szCs w:val="24"/>
        </w:rPr>
      </w:pPr>
    </w:p>
    <w:p w:rsidR="00CA6FFA" w:rsidRDefault="00CA6FFA" w:rsidP="005108DF">
      <w:pPr>
        <w:tabs>
          <w:tab w:val="left" w:pos="3408"/>
        </w:tabs>
        <w:rPr>
          <w:rFonts w:ascii="Times New Roman" w:hAnsi="Times New Roman" w:cs="Times New Roman"/>
          <w:sz w:val="24"/>
          <w:szCs w:val="24"/>
        </w:rPr>
      </w:pPr>
    </w:p>
    <w:p w:rsidR="008F6060" w:rsidRDefault="00D725FA" w:rsidP="008F6060">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                                                                                                                                                                             </w:t>
      </w:r>
      <w:r w:rsidR="00C13949" w:rsidRPr="00C13949">
        <w:rPr>
          <w:rFonts w:ascii="Times New Roman" w:hAnsi="Times New Roman" w:cs="Times New Roman"/>
          <w:b/>
          <w:bCs/>
          <w:sz w:val="32"/>
          <w:szCs w:val="32"/>
          <w:u w:val="single"/>
        </w:rPr>
        <w:t>Selection / Proceedings</w:t>
      </w:r>
    </w:p>
    <w:p w:rsidR="00C13949" w:rsidRDefault="008F6060" w:rsidP="008F6060">
      <w:pPr>
        <w:spacing w:after="0" w:line="240" w:lineRule="auto"/>
        <w:jc w:val="center"/>
        <w:rPr>
          <w:rFonts w:ascii="Times New Roman" w:hAnsi="Times New Roman" w:cs="Times New Roman"/>
          <w:b/>
          <w:bCs/>
          <w:sz w:val="28"/>
          <w:szCs w:val="28"/>
        </w:rPr>
      </w:pPr>
      <w:r w:rsidRPr="00567C1F">
        <w:rPr>
          <w:rFonts w:ascii="Times New Roman" w:hAnsi="Times New Roman" w:cs="Times New Roman"/>
          <w:b/>
          <w:bCs/>
          <w:sz w:val="28"/>
          <w:szCs w:val="28"/>
        </w:rPr>
        <w:t>[The Department has to submit it to the office of the Executive Registrar</w:t>
      </w:r>
      <w:r w:rsidR="008F1768">
        <w:rPr>
          <w:rFonts w:ascii="Times New Roman" w:hAnsi="Times New Roman" w:cs="Times New Roman"/>
          <w:b/>
          <w:bCs/>
          <w:sz w:val="28"/>
          <w:szCs w:val="28"/>
        </w:rPr>
        <w:t xml:space="preserve"> office</w:t>
      </w:r>
      <w:r w:rsidRPr="00567C1F">
        <w:rPr>
          <w:rFonts w:ascii="Times New Roman" w:hAnsi="Times New Roman" w:cs="Times New Roman"/>
          <w:b/>
          <w:bCs/>
          <w:sz w:val="28"/>
          <w:szCs w:val="28"/>
        </w:rPr>
        <w:t>]</w:t>
      </w:r>
    </w:p>
    <w:p w:rsidR="008F6060" w:rsidRPr="008F6060" w:rsidRDefault="008F6060" w:rsidP="008F6060">
      <w:pPr>
        <w:spacing w:after="0" w:line="240" w:lineRule="auto"/>
        <w:jc w:val="center"/>
        <w:rPr>
          <w:rFonts w:ascii="Times New Roman" w:hAnsi="Times New Roman" w:cs="Times New Roman"/>
          <w:b/>
          <w:bCs/>
          <w:sz w:val="26"/>
          <w:szCs w:val="26"/>
        </w:rPr>
      </w:pPr>
    </w:p>
    <w:p w:rsidR="00D11E6F" w:rsidRDefault="00CA6FFA" w:rsidP="008F6060">
      <w:pPr>
        <w:spacing w:after="0" w:line="240" w:lineRule="auto"/>
        <w:jc w:val="both"/>
        <w:rPr>
          <w:rFonts w:ascii="Times New Roman" w:hAnsi="Times New Roman" w:cs="Times New Roman"/>
          <w:sz w:val="26"/>
          <w:szCs w:val="26"/>
        </w:rPr>
      </w:pPr>
      <w:r w:rsidRPr="00F252F0">
        <w:rPr>
          <w:rFonts w:ascii="Times New Roman" w:hAnsi="Times New Roman" w:cs="Times New Roman"/>
          <w:sz w:val="26"/>
          <w:szCs w:val="26"/>
        </w:rPr>
        <w:t>Proceeding of the selection committee for short term appointment of Senior Resident (Hospital Services) / Junior Resident (Non-Academic) / Medical Physics Resident/ Senior Demonstrator / Statistical Fellows / Post Doctorate Fellow (one Year Fellowship</w:t>
      </w:r>
      <w:r w:rsidR="004F3699">
        <w:rPr>
          <w:rFonts w:ascii="Times New Roman" w:hAnsi="Times New Roman" w:cs="Times New Roman"/>
          <w:sz w:val="26"/>
          <w:szCs w:val="26"/>
        </w:rPr>
        <w:t xml:space="preserve"> program</w:t>
      </w:r>
      <w:r w:rsidRPr="00F252F0">
        <w:rPr>
          <w:rFonts w:ascii="Times New Roman" w:hAnsi="Times New Roman" w:cs="Times New Roman"/>
          <w:sz w:val="26"/>
          <w:szCs w:val="26"/>
        </w:rPr>
        <w:t xml:space="preserve">) </w:t>
      </w:r>
      <w:r>
        <w:rPr>
          <w:rFonts w:ascii="Times New Roman" w:hAnsi="Times New Roman" w:cs="Times New Roman"/>
          <w:sz w:val="26"/>
          <w:szCs w:val="26"/>
        </w:rPr>
        <w:t>was held in the School of Telemedicine, SGPGIMS.</w:t>
      </w:r>
    </w:p>
    <w:p w:rsidR="00CA6FFA" w:rsidRDefault="00CA6FFA" w:rsidP="00D11E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Department: </w:t>
      </w:r>
      <w:r w:rsidR="009171F3">
        <w:rPr>
          <w:rFonts w:ascii="Times New Roman" w:hAnsi="Times New Roman" w:cs="Times New Roman"/>
          <w:sz w:val="26"/>
          <w:szCs w:val="26"/>
        </w:rPr>
        <w:t>……………………………………………………………………</w:t>
      </w:r>
      <w:r w:rsidR="00E1028F">
        <w:rPr>
          <w:rFonts w:ascii="Times New Roman" w:hAnsi="Times New Roman" w:cs="Times New Roman"/>
          <w:sz w:val="26"/>
          <w:szCs w:val="26"/>
        </w:rPr>
        <w:t>….</w:t>
      </w:r>
    </w:p>
    <w:p w:rsidR="00CA6FFA" w:rsidRDefault="00CA6FFA" w:rsidP="00D11E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Date of Walk in Interview: </w:t>
      </w:r>
      <w:r w:rsidR="00035080">
        <w:rPr>
          <w:rFonts w:ascii="Times New Roman" w:hAnsi="Times New Roman" w:cs="Times New Roman"/>
          <w:sz w:val="26"/>
          <w:szCs w:val="26"/>
        </w:rPr>
        <w:t>………………………………………………………….</w:t>
      </w:r>
    </w:p>
    <w:p w:rsidR="00CA6FFA" w:rsidRDefault="00CA6FFA" w:rsidP="00D11E6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 following candidates appeared for interview and have been assessed as follo</w:t>
      </w:r>
      <w:r w:rsidR="00035080">
        <w:rPr>
          <w:rFonts w:ascii="Times New Roman" w:hAnsi="Times New Roman" w:cs="Times New Roman"/>
          <w:sz w:val="26"/>
          <w:szCs w:val="26"/>
        </w:rPr>
        <w:t xml:space="preserve">ws. </w:t>
      </w:r>
    </w:p>
    <w:tbl>
      <w:tblPr>
        <w:tblStyle w:val="TableGrid"/>
        <w:tblW w:w="0" w:type="auto"/>
        <w:tblLook w:val="04A0"/>
      </w:tblPr>
      <w:tblGrid>
        <w:gridCol w:w="937"/>
        <w:gridCol w:w="5154"/>
        <w:gridCol w:w="2976"/>
        <w:gridCol w:w="2035"/>
        <w:gridCol w:w="2846"/>
      </w:tblGrid>
      <w:tr w:rsidR="00AE5B03" w:rsidTr="003522EC">
        <w:trPr>
          <w:trHeight w:val="380"/>
          <w:tblHeader/>
        </w:trPr>
        <w:tc>
          <w:tcPr>
            <w:tcW w:w="937" w:type="dxa"/>
          </w:tcPr>
          <w:p w:rsidR="00AE5B03" w:rsidRPr="00D26CA0" w:rsidRDefault="00AE5B03" w:rsidP="002E5278">
            <w:pPr>
              <w:jc w:val="both"/>
              <w:rPr>
                <w:rFonts w:ascii="Times New Roman" w:hAnsi="Times New Roman" w:cs="Times New Roman"/>
                <w:b/>
                <w:bCs/>
                <w:sz w:val="26"/>
                <w:szCs w:val="26"/>
              </w:rPr>
            </w:pPr>
            <w:proofErr w:type="spellStart"/>
            <w:r w:rsidRPr="00D26CA0">
              <w:rPr>
                <w:rFonts w:ascii="Times New Roman" w:hAnsi="Times New Roman" w:cs="Times New Roman"/>
                <w:b/>
                <w:bCs/>
                <w:sz w:val="26"/>
                <w:szCs w:val="26"/>
              </w:rPr>
              <w:t>Sr</w:t>
            </w:r>
            <w:proofErr w:type="spellEnd"/>
          </w:p>
          <w:p w:rsidR="00AE5B03" w:rsidRPr="00D26CA0" w:rsidRDefault="00AE5B03" w:rsidP="002E5278">
            <w:pPr>
              <w:jc w:val="both"/>
              <w:rPr>
                <w:rFonts w:ascii="Times New Roman" w:hAnsi="Times New Roman" w:cs="Times New Roman"/>
                <w:b/>
                <w:bCs/>
                <w:sz w:val="26"/>
                <w:szCs w:val="26"/>
              </w:rPr>
            </w:pPr>
            <w:r w:rsidRPr="00D26CA0">
              <w:rPr>
                <w:rFonts w:ascii="Times New Roman" w:hAnsi="Times New Roman" w:cs="Times New Roman"/>
                <w:b/>
                <w:bCs/>
                <w:sz w:val="26"/>
                <w:szCs w:val="26"/>
              </w:rPr>
              <w:t>No</w:t>
            </w:r>
          </w:p>
        </w:tc>
        <w:tc>
          <w:tcPr>
            <w:tcW w:w="5154" w:type="dxa"/>
          </w:tcPr>
          <w:p w:rsidR="00AE5B03" w:rsidRPr="00D26CA0" w:rsidRDefault="00AE5B03" w:rsidP="002E5278">
            <w:pPr>
              <w:rPr>
                <w:rFonts w:ascii="Times New Roman" w:hAnsi="Times New Roman" w:cs="Times New Roman"/>
                <w:b/>
                <w:bCs/>
                <w:sz w:val="26"/>
                <w:szCs w:val="26"/>
              </w:rPr>
            </w:pPr>
            <w:r w:rsidRPr="00D26CA0">
              <w:rPr>
                <w:rFonts w:ascii="Times New Roman" w:hAnsi="Times New Roman" w:cs="Times New Roman"/>
                <w:b/>
                <w:bCs/>
                <w:sz w:val="26"/>
                <w:szCs w:val="26"/>
              </w:rPr>
              <w:t xml:space="preserve">Name of the Candidate </w:t>
            </w:r>
          </w:p>
        </w:tc>
        <w:tc>
          <w:tcPr>
            <w:tcW w:w="2976" w:type="dxa"/>
          </w:tcPr>
          <w:p w:rsidR="00C26913" w:rsidRDefault="00AE5B03" w:rsidP="002E5278">
            <w:pPr>
              <w:jc w:val="center"/>
              <w:rPr>
                <w:rFonts w:ascii="Times New Roman" w:hAnsi="Times New Roman" w:cs="Times New Roman"/>
                <w:b/>
                <w:bCs/>
                <w:sz w:val="26"/>
                <w:szCs w:val="26"/>
              </w:rPr>
            </w:pPr>
            <w:r w:rsidRPr="00D26CA0">
              <w:rPr>
                <w:rFonts w:ascii="Times New Roman" w:hAnsi="Times New Roman" w:cs="Times New Roman"/>
                <w:b/>
                <w:bCs/>
                <w:sz w:val="26"/>
                <w:szCs w:val="26"/>
              </w:rPr>
              <w:t xml:space="preserve">Selected / </w:t>
            </w:r>
          </w:p>
          <w:p w:rsidR="00AE5B03" w:rsidRPr="00D26CA0" w:rsidRDefault="00AE5B03" w:rsidP="002E5278">
            <w:pPr>
              <w:jc w:val="center"/>
              <w:rPr>
                <w:rFonts w:ascii="Times New Roman" w:hAnsi="Times New Roman" w:cs="Times New Roman"/>
                <w:b/>
                <w:bCs/>
                <w:sz w:val="26"/>
                <w:szCs w:val="26"/>
              </w:rPr>
            </w:pPr>
            <w:r w:rsidRPr="00D26CA0">
              <w:rPr>
                <w:rFonts w:ascii="Times New Roman" w:hAnsi="Times New Roman" w:cs="Times New Roman"/>
                <w:b/>
                <w:bCs/>
                <w:sz w:val="26"/>
                <w:szCs w:val="26"/>
              </w:rPr>
              <w:t>Not selected</w:t>
            </w:r>
          </w:p>
        </w:tc>
        <w:tc>
          <w:tcPr>
            <w:tcW w:w="2035" w:type="dxa"/>
          </w:tcPr>
          <w:p w:rsidR="00930E17" w:rsidRDefault="00AE5B03" w:rsidP="002E5278">
            <w:pPr>
              <w:jc w:val="center"/>
              <w:rPr>
                <w:rFonts w:ascii="Times New Roman" w:hAnsi="Times New Roman" w:cs="Times New Roman"/>
                <w:b/>
                <w:bCs/>
                <w:sz w:val="26"/>
                <w:szCs w:val="26"/>
              </w:rPr>
            </w:pPr>
            <w:r w:rsidRPr="00D26CA0">
              <w:rPr>
                <w:rFonts w:ascii="Times New Roman" w:hAnsi="Times New Roman" w:cs="Times New Roman"/>
                <w:b/>
                <w:bCs/>
                <w:sz w:val="26"/>
                <w:szCs w:val="26"/>
              </w:rPr>
              <w:t>Rank</w:t>
            </w:r>
          </w:p>
          <w:p w:rsidR="00AE5B03" w:rsidRPr="00D26CA0" w:rsidRDefault="00AE5B03" w:rsidP="002E5278">
            <w:pPr>
              <w:jc w:val="center"/>
              <w:rPr>
                <w:rFonts w:ascii="Times New Roman" w:hAnsi="Times New Roman" w:cs="Times New Roman"/>
                <w:b/>
                <w:bCs/>
                <w:sz w:val="26"/>
                <w:szCs w:val="26"/>
              </w:rPr>
            </w:pPr>
            <w:r w:rsidRPr="00D26CA0">
              <w:rPr>
                <w:rFonts w:ascii="Times New Roman" w:hAnsi="Times New Roman" w:cs="Times New Roman"/>
                <w:b/>
                <w:bCs/>
                <w:sz w:val="26"/>
                <w:szCs w:val="26"/>
              </w:rPr>
              <w:t xml:space="preserve"> (If selected)</w:t>
            </w:r>
          </w:p>
        </w:tc>
        <w:tc>
          <w:tcPr>
            <w:tcW w:w="2846" w:type="dxa"/>
          </w:tcPr>
          <w:p w:rsidR="00AE5B03" w:rsidRPr="00D26CA0" w:rsidRDefault="00121CA5" w:rsidP="002E5278">
            <w:pPr>
              <w:jc w:val="center"/>
              <w:rPr>
                <w:rFonts w:ascii="Times New Roman" w:hAnsi="Times New Roman" w:cs="Times New Roman"/>
                <w:b/>
                <w:bCs/>
                <w:sz w:val="26"/>
                <w:szCs w:val="26"/>
              </w:rPr>
            </w:pPr>
            <w:r>
              <w:rPr>
                <w:rFonts w:ascii="Times New Roman" w:hAnsi="Times New Roman" w:cs="Times New Roman"/>
                <w:b/>
                <w:bCs/>
                <w:sz w:val="26"/>
                <w:szCs w:val="26"/>
              </w:rPr>
              <w:t xml:space="preserve">Actual </w:t>
            </w:r>
            <w:r w:rsidR="00C26913">
              <w:rPr>
                <w:rFonts w:ascii="Times New Roman" w:hAnsi="Times New Roman" w:cs="Times New Roman"/>
                <w:b/>
                <w:bCs/>
                <w:sz w:val="26"/>
                <w:szCs w:val="26"/>
              </w:rPr>
              <w:t>C</w:t>
            </w:r>
            <w:r w:rsidR="00D26CA0">
              <w:rPr>
                <w:rFonts w:ascii="Times New Roman" w:hAnsi="Times New Roman" w:cs="Times New Roman"/>
                <w:b/>
                <w:bCs/>
                <w:sz w:val="26"/>
                <w:szCs w:val="26"/>
              </w:rPr>
              <w:t>ategory</w:t>
            </w:r>
            <w:r w:rsidR="00C26913">
              <w:rPr>
                <w:rFonts w:ascii="Times New Roman" w:hAnsi="Times New Roman" w:cs="Times New Roman"/>
                <w:b/>
                <w:bCs/>
                <w:sz w:val="26"/>
                <w:szCs w:val="26"/>
              </w:rPr>
              <w:t xml:space="preserve"> (UR/EWS/</w:t>
            </w:r>
            <w:r w:rsidR="00671916">
              <w:rPr>
                <w:rFonts w:ascii="Times New Roman" w:hAnsi="Times New Roman" w:cs="Times New Roman"/>
                <w:b/>
                <w:bCs/>
                <w:sz w:val="26"/>
                <w:szCs w:val="26"/>
              </w:rPr>
              <w:t>OBC/SC/ST)</w:t>
            </w:r>
            <w:r w:rsidR="00AE5B03" w:rsidRPr="00D26CA0">
              <w:rPr>
                <w:rFonts w:ascii="Times New Roman" w:hAnsi="Times New Roman" w:cs="Times New Roman"/>
                <w:b/>
                <w:bCs/>
                <w:sz w:val="26"/>
                <w:szCs w:val="26"/>
              </w:rPr>
              <w:t xml:space="preserve"> </w:t>
            </w:r>
          </w:p>
        </w:tc>
      </w:tr>
      <w:tr w:rsidR="00AE5B03" w:rsidTr="003522EC">
        <w:trPr>
          <w:trHeight w:val="366"/>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1</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5A5C86">
            <w:pPr>
              <w:jc w:val="center"/>
              <w:rPr>
                <w:rFonts w:ascii="Times New Roman" w:hAnsi="Times New Roman" w:cs="Times New Roman"/>
                <w:sz w:val="26"/>
                <w:szCs w:val="26"/>
              </w:rPr>
            </w:pPr>
          </w:p>
        </w:tc>
        <w:tc>
          <w:tcPr>
            <w:tcW w:w="2035" w:type="dxa"/>
          </w:tcPr>
          <w:p w:rsidR="00AE5B03" w:rsidRDefault="00AE5B03" w:rsidP="005A5C86">
            <w:pPr>
              <w:jc w:val="center"/>
              <w:rPr>
                <w:rFonts w:ascii="Times New Roman" w:hAnsi="Times New Roman" w:cs="Times New Roman"/>
                <w:sz w:val="26"/>
                <w:szCs w:val="26"/>
              </w:rPr>
            </w:pPr>
          </w:p>
        </w:tc>
        <w:tc>
          <w:tcPr>
            <w:tcW w:w="2846" w:type="dxa"/>
          </w:tcPr>
          <w:p w:rsidR="00AE5B03" w:rsidRDefault="00AE5B03" w:rsidP="005A5C86">
            <w:pPr>
              <w:jc w:val="center"/>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2</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3</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4</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5</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6</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7</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9</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10</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11</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r w:rsidR="00AE5B03" w:rsidTr="003522EC">
        <w:trPr>
          <w:trHeight w:val="380"/>
        </w:trPr>
        <w:tc>
          <w:tcPr>
            <w:tcW w:w="937" w:type="dxa"/>
          </w:tcPr>
          <w:p w:rsidR="00AE5B03" w:rsidRDefault="00AE5B03" w:rsidP="004F3699">
            <w:pPr>
              <w:jc w:val="center"/>
              <w:rPr>
                <w:rFonts w:ascii="Times New Roman" w:hAnsi="Times New Roman" w:cs="Times New Roman"/>
                <w:sz w:val="26"/>
                <w:szCs w:val="26"/>
              </w:rPr>
            </w:pPr>
            <w:r>
              <w:rPr>
                <w:rFonts w:ascii="Times New Roman" w:hAnsi="Times New Roman" w:cs="Times New Roman"/>
                <w:sz w:val="26"/>
                <w:szCs w:val="26"/>
              </w:rPr>
              <w:t>12</w:t>
            </w:r>
          </w:p>
        </w:tc>
        <w:tc>
          <w:tcPr>
            <w:tcW w:w="5154" w:type="dxa"/>
          </w:tcPr>
          <w:p w:rsidR="00AE5B03" w:rsidRDefault="00AE5B03" w:rsidP="002E5278">
            <w:pPr>
              <w:spacing w:line="480" w:lineRule="auto"/>
              <w:jc w:val="both"/>
              <w:rPr>
                <w:rFonts w:ascii="Times New Roman" w:hAnsi="Times New Roman" w:cs="Times New Roman"/>
                <w:sz w:val="26"/>
                <w:szCs w:val="26"/>
              </w:rPr>
            </w:pPr>
          </w:p>
        </w:tc>
        <w:tc>
          <w:tcPr>
            <w:tcW w:w="2976" w:type="dxa"/>
          </w:tcPr>
          <w:p w:rsidR="00AE5B03" w:rsidRDefault="00AE5B03" w:rsidP="002E5278">
            <w:pPr>
              <w:jc w:val="both"/>
              <w:rPr>
                <w:rFonts w:ascii="Times New Roman" w:hAnsi="Times New Roman" w:cs="Times New Roman"/>
                <w:sz w:val="26"/>
                <w:szCs w:val="26"/>
              </w:rPr>
            </w:pPr>
          </w:p>
        </w:tc>
        <w:tc>
          <w:tcPr>
            <w:tcW w:w="2035" w:type="dxa"/>
          </w:tcPr>
          <w:p w:rsidR="00AE5B03" w:rsidRDefault="00AE5B03" w:rsidP="002E5278">
            <w:pPr>
              <w:jc w:val="both"/>
              <w:rPr>
                <w:rFonts w:ascii="Times New Roman" w:hAnsi="Times New Roman" w:cs="Times New Roman"/>
                <w:sz w:val="26"/>
                <w:szCs w:val="26"/>
              </w:rPr>
            </w:pPr>
          </w:p>
        </w:tc>
        <w:tc>
          <w:tcPr>
            <w:tcW w:w="2846" w:type="dxa"/>
          </w:tcPr>
          <w:p w:rsidR="00AE5B03" w:rsidRDefault="00AE5B03" w:rsidP="002E5278">
            <w:pPr>
              <w:jc w:val="both"/>
              <w:rPr>
                <w:rFonts w:ascii="Times New Roman" w:hAnsi="Times New Roman" w:cs="Times New Roman"/>
                <w:sz w:val="26"/>
                <w:szCs w:val="26"/>
              </w:rPr>
            </w:pPr>
          </w:p>
        </w:tc>
      </w:tr>
    </w:tbl>
    <w:p w:rsidR="00CA6FFA" w:rsidRDefault="00CA6FFA" w:rsidP="00CA6FFA">
      <w:pPr>
        <w:spacing w:after="0" w:line="240" w:lineRule="auto"/>
        <w:jc w:val="both"/>
        <w:rPr>
          <w:rFonts w:ascii="Times New Roman" w:hAnsi="Times New Roman" w:cs="Times New Roman"/>
          <w:sz w:val="26"/>
          <w:szCs w:val="26"/>
        </w:rPr>
      </w:pPr>
    </w:p>
    <w:p w:rsidR="008F1768" w:rsidRDefault="008F1768"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Observations /Remarks if any</w:t>
      </w:r>
      <w:proofErr w:type="gramStart"/>
      <w:r>
        <w:rPr>
          <w:rFonts w:ascii="Times New Roman" w:hAnsi="Times New Roman" w:cs="Times New Roman"/>
          <w:sz w:val="26"/>
          <w:szCs w:val="26"/>
        </w:rPr>
        <w:t>:  ………………………………………………….</w:t>
      </w:r>
      <w:proofErr w:type="gramEnd"/>
    </w:p>
    <w:p w:rsidR="00CA6FFA" w:rsidRDefault="00CA6FFA"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Signature along with Stamp</w:t>
      </w:r>
      <w:r w:rsidR="009F20DC">
        <w:rPr>
          <w:rFonts w:ascii="Times New Roman" w:hAnsi="Times New Roman" w:cs="Times New Roman"/>
          <w:sz w:val="26"/>
          <w:szCs w:val="26"/>
        </w:rPr>
        <w:t xml:space="preserve"> </w:t>
      </w:r>
      <w:r>
        <w:rPr>
          <w:rFonts w:ascii="Times New Roman" w:hAnsi="Times New Roman" w:cs="Times New Roman"/>
          <w:sz w:val="26"/>
          <w:szCs w:val="26"/>
        </w:rPr>
        <w:t xml:space="preserve">(At least </w:t>
      </w:r>
      <w:r w:rsidR="001241AC">
        <w:rPr>
          <w:rFonts w:ascii="Times New Roman" w:hAnsi="Times New Roman" w:cs="Times New Roman"/>
          <w:sz w:val="26"/>
          <w:szCs w:val="26"/>
        </w:rPr>
        <w:t xml:space="preserve">two </w:t>
      </w:r>
      <w:r>
        <w:rPr>
          <w:rFonts w:ascii="Times New Roman" w:hAnsi="Times New Roman" w:cs="Times New Roman"/>
          <w:sz w:val="26"/>
          <w:szCs w:val="26"/>
        </w:rPr>
        <w:t>faculty member of the department and concerned Head or officiating head of the Department).</w:t>
      </w:r>
      <w:proofErr w:type="gramEnd"/>
      <w:r>
        <w:rPr>
          <w:rFonts w:ascii="Times New Roman" w:hAnsi="Times New Roman" w:cs="Times New Roman"/>
          <w:sz w:val="26"/>
          <w:szCs w:val="26"/>
        </w:rPr>
        <w:t xml:space="preserve"> </w:t>
      </w:r>
    </w:p>
    <w:p w:rsidR="00CA6FFA" w:rsidRDefault="00CA6FFA"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p>
    <w:p w:rsidR="00CA6FFA" w:rsidRDefault="00CA6FFA" w:rsidP="00CA6F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EE00C9" w:rsidRPr="00EE00C9">
        <w:rPr>
          <w:rFonts w:ascii="Times New Roman" w:hAnsi="Times New Roman" w:cs="Times New Roman"/>
          <w:sz w:val="26"/>
          <w:szCs w:val="26"/>
        </w:rPr>
        <w:t xml:space="preserve">Faculty of the </w:t>
      </w:r>
      <w:r w:rsidR="003522EC" w:rsidRPr="00EE00C9">
        <w:rPr>
          <w:rFonts w:ascii="Times New Roman" w:hAnsi="Times New Roman" w:cs="Times New Roman"/>
          <w:sz w:val="26"/>
          <w:szCs w:val="26"/>
        </w:rPr>
        <w:t>Dept</w:t>
      </w:r>
      <w:r w:rsidR="003522EC">
        <w:rPr>
          <w:rFonts w:ascii="Times New Roman" w:hAnsi="Times New Roman" w:cs="Times New Roman"/>
          <w:sz w:val="26"/>
          <w:szCs w:val="26"/>
        </w:rPr>
        <w:t xml:space="preserve">)  </w:t>
      </w:r>
      <w:r>
        <w:rPr>
          <w:rFonts w:ascii="Times New Roman" w:hAnsi="Times New Roman" w:cs="Times New Roman"/>
          <w:sz w:val="26"/>
          <w:szCs w:val="26"/>
        </w:rPr>
        <w:t xml:space="preserve">                                        (</w:t>
      </w:r>
      <w:r w:rsidR="00EE00C9">
        <w:rPr>
          <w:rFonts w:ascii="Times New Roman" w:hAnsi="Times New Roman" w:cs="Times New Roman"/>
          <w:sz w:val="26"/>
          <w:szCs w:val="26"/>
        </w:rPr>
        <w:t>Faculty of the Dept</w:t>
      </w:r>
      <w:r>
        <w:rPr>
          <w:rFonts w:ascii="Times New Roman" w:hAnsi="Times New Roman" w:cs="Times New Roman"/>
          <w:sz w:val="26"/>
          <w:szCs w:val="26"/>
        </w:rPr>
        <w:t>)                                                 (Head of the Department)</w:t>
      </w:r>
    </w:p>
    <w:p w:rsidR="00CA6FFA" w:rsidRPr="00F252F0" w:rsidRDefault="00CA6FFA" w:rsidP="00CA6FFA">
      <w:pPr>
        <w:spacing w:after="0" w:line="240" w:lineRule="auto"/>
        <w:jc w:val="both"/>
        <w:rPr>
          <w:rFonts w:ascii="Times New Roman" w:hAnsi="Times New Roman" w:cs="Times New Roman"/>
          <w:sz w:val="26"/>
          <w:szCs w:val="26"/>
        </w:rPr>
      </w:pPr>
    </w:p>
    <w:p w:rsidR="00CA6FFA" w:rsidRDefault="00CA6FFA" w:rsidP="005108DF">
      <w:pPr>
        <w:tabs>
          <w:tab w:val="left" w:pos="3408"/>
        </w:tabs>
        <w:rPr>
          <w:rFonts w:ascii="Times New Roman" w:hAnsi="Times New Roman" w:cs="Times New Roman"/>
          <w:sz w:val="24"/>
          <w:szCs w:val="24"/>
        </w:rPr>
      </w:pPr>
    </w:p>
    <w:p w:rsidR="008F1768" w:rsidRDefault="008F1768" w:rsidP="005108DF">
      <w:pPr>
        <w:tabs>
          <w:tab w:val="left" w:pos="3408"/>
        </w:tabs>
        <w:rPr>
          <w:rFonts w:ascii="Times New Roman" w:hAnsi="Times New Roman" w:cs="Times New Roman"/>
          <w:sz w:val="24"/>
          <w:szCs w:val="24"/>
        </w:rPr>
      </w:pPr>
    </w:p>
    <w:p w:rsidR="008F1768" w:rsidRPr="005108DF" w:rsidRDefault="008F1768" w:rsidP="005108DF">
      <w:pPr>
        <w:tabs>
          <w:tab w:val="left" w:pos="3408"/>
        </w:tabs>
        <w:rPr>
          <w:rFonts w:ascii="Times New Roman" w:hAnsi="Times New Roman" w:cs="Times New Roman"/>
          <w:sz w:val="24"/>
          <w:szCs w:val="24"/>
        </w:rPr>
      </w:pPr>
      <w:r w:rsidRPr="008F1768">
        <w:rPr>
          <w:rFonts w:ascii="Times New Roman" w:hAnsi="Times New Roman" w:cs="Times New Roman"/>
          <w:b/>
          <w:sz w:val="24"/>
          <w:szCs w:val="24"/>
        </w:rPr>
        <w:t>Note</w:t>
      </w:r>
      <w:r>
        <w:rPr>
          <w:rFonts w:ascii="Times New Roman" w:hAnsi="Times New Roman" w:cs="Times New Roman"/>
          <w:sz w:val="24"/>
          <w:szCs w:val="24"/>
        </w:rPr>
        <w:t xml:space="preserve">: </w:t>
      </w:r>
      <w:r w:rsidRPr="008F1768">
        <w:rPr>
          <w:rFonts w:ascii="Times New Roman" w:hAnsi="Times New Roman" w:cs="Times New Roman"/>
          <w:b/>
          <w:i/>
          <w:sz w:val="24"/>
          <w:szCs w:val="24"/>
        </w:rPr>
        <w:t>The selection proceedings and other related documents must be submitted to the office of the Executive registrar within 24 hours of the interview, otherwise the office will not be responsible for any delay in sending the appointment letter.</w:t>
      </w:r>
      <w:r>
        <w:rPr>
          <w:rFonts w:ascii="Times New Roman" w:hAnsi="Times New Roman" w:cs="Times New Roman"/>
          <w:sz w:val="24"/>
          <w:szCs w:val="24"/>
        </w:rPr>
        <w:t xml:space="preserve">  </w:t>
      </w:r>
    </w:p>
    <w:sectPr w:rsidR="008F1768" w:rsidRPr="005108DF" w:rsidSect="00705AAA">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146" w:rsidRDefault="00795146" w:rsidP="00CA4CB4">
      <w:pPr>
        <w:spacing w:after="0" w:line="240" w:lineRule="auto"/>
      </w:pPr>
      <w:r>
        <w:separator/>
      </w:r>
    </w:p>
  </w:endnote>
  <w:endnote w:type="continuationSeparator" w:id="0">
    <w:p w:rsidR="00795146" w:rsidRDefault="00795146" w:rsidP="00CA4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019067"/>
      <w:docPartObj>
        <w:docPartGallery w:val="Page Numbers (Bottom of Page)"/>
        <w:docPartUnique/>
      </w:docPartObj>
    </w:sdtPr>
    <w:sdtContent>
      <w:sdt>
        <w:sdtPr>
          <w:id w:val="-1705238520"/>
          <w:docPartObj>
            <w:docPartGallery w:val="Page Numbers (Top of Page)"/>
            <w:docPartUnique/>
          </w:docPartObj>
        </w:sdtPr>
        <w:sdtContent>
          <w:p w:rsidR="00E90035" w:rsidRDefault="00E90035" w:rsidP="00E90035">
            <w:pPr>
              <w:pStyle w:val="Footer"/>
              <w:jc w:val="center"/>
            </w:pPr>
            <w:r>
              <w:t xml:space="preserve">Page </w:t>
            </w:r>
            <w:r w:rsidR="005C658F">
              <w:rPr>
                <w:b/>
                <w:bCs/>
                <w:sz w:val="24"/>
                <w:szCs w:val="24"/>
              </w:rPr>
              <w:fldChar w:fldCharType="begin"/>
            </w:r>
            <w:r>
              <w:rPr>
                <w:b/>
                <w:bCs/>
              </w:rPr>
              <w:instrText xml:space="preserve"> PAGE </w:instrText>
            </w:r>
            <w:r w:rsidR="005C658F">
              <w:rPr>
                <w:b/>
                <w:bCs/>
                <w:sz w:val="24"/>
                <w:szCs w:val="24"/>
              </w:rPr>
              <w:fldChar w:fldCharType="separate"/>
            </w:r>
            <w:r w:rsidR="008F1768">
              <w:rPr>
                <w:b/>
                <w:bCs/>
                <w:noProof/>
              </w:rPr>
              <w:t>3</w:t>
            </w:r>
            <w:r w:rsidR="005C658F">
              <w:rPr>
                <w:b/>
                <w:bCs/>
                <w:sz w:val="24"/>
                <w:szCs w:val="24"/>
              </w:rPr>
              <w:fldChar w:fldCharType="end"/>
            </w:r>
            <w:r>
              <w:t xml:space="preserve"> of </w:t>
            </w:r>
            <w:r w:rsidR="005C658F">
              <w:rPr>
                <w:b/>
                <w:bCs/>
                <w:sz w:val="24"/>
                <w:szCs w:val="24"/>
              </w:rPr>
              <w:fldChar w:fldCharType="begin"/>
            </w:r>
            <w:r>
              <w:rPr>
                <w:b/>
                <w:bCs/>
              </w:rPr>
              <w:instrText xml:space="preserve"> NUMPAGES  </w:instrText>
            </w:r>
            <w:r w:rsidR="005C658F">
              <w:rPr>
                <w:b/>
                <w:bCs/>
                <w:sz w:val="24"/>
                <w:szCs w:val="24"/>
              </w:rPr>
              <w:fldChar w:fldCharType="separate"/>
            </w:r>
            <w:r w:rsidR="008F1768">
              <w:rPr>
                <w:b/>
                <w:bCs/>
                <w:noProof/>
              </w:rPr>
              <w:t>4</w:t>
            </w:r>
            <w:r w:rsidR="005C658F">
              <w:rPr>
                <w:b/>
                <w:bCs/>
                <w:sz w:val="24"/>
                <w:szCs w:val="24"/>
              </w:rPr>
              <w:fldChar w:fldCharType="end"/>
            </w:r>
          </w:p>
        </w:sdtContent>
      </w:sdt>
    </w:sdtContent>
  </w:sdt>
  <w:p w:rsidR="00E90035" w:rsidRDefault="00E90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146" w:rsidRDefault="00795146" w:rsidP="00CA4CB4">
      <w:pPr>
        <w:spacing w:after="0" w:line="240" w:lineRule="auto"/>
      </w:pPr>
      <w:r>
        <w:separator/>
      </w:r>
    </w:p>
  </w:footnote>
  <w:footnote w:type="continuationSeparator" w:id="0">
    <w:p w:rsidR="00795146" w:rsidRDefault="00795146" w:rsidP="00CA4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B4" w:rsidRDefault="00CA4CB4" w:rsidP="00E90035">
    <w:pPr>
      <w:spacing w:after="0" w:line="240" w:lineRule="auto"/>
      <w:jc w:val="center"/>
      <w:rPr>
        <w:rFonts w:ascii="Times New Roman" w:hAnsi="Times New Roman" w:cs="Times New Roman"/>
        <w:b/>
        <w:bCs/>
        <w:color w:val="474747"/>
        <w:sz w:val="26"/>
        <w:szCs w:val="26"/>
        <w:shd w:val="clear" w:color="auto" w:fill="FFFFFF"/>
      </w:rPr>
    </w:pPr>
    <w:r w:rsidRPr="00D07B06">
      <w:rPr>
        <w:rFonts w:ascii="Times New Roman" w:hAnsi="Times New Roman" w:cs="Times New Roman"/>
        <w:b/>
        <w:bCs/>
        <w:color w:val="474747"/>
        <w:sz w:val="26"/>
        <w:szCs w:val="26"/>
        <w:shd w:val="clear" w:color="auto" w:fill="FFFFFF"/>
      </w:rPr>
      <w:t>Sanjay Gandhi Postgraduate Institute of Medical Sciences, Lucknow-226014</w:t>
    </w:r>
  </w:p>
  <w:p w:rsidR="001D6714" w:rsidRPr="00D07B06" w:rsidRDefault="001D6714" w:rsidP="00E90035">
    <w:pPr>
      <w:spacing w:after="0" w:line="240" w:lineRule="auto"/>
      <w:jc w:val="center"/>
      <w:rPr>
        <w:rFonts w:ascii="Times New Roman" w:hAnsi="Times New Roman" w:cs="Times New Roman"/>
        <w:b/>
        <w:bCs/>
        <w:color w:val="474747"/>
        <w:sz w:val="26"/>
        <w:szCs w:val="26"/>
        <w:shd w:val="clear" w:color="auto" w:fill="FFFFFF"/>
      </w:rPr>
    </w:pPr>
    <w:r w:rsidRPr="00D07B06">
      <w:rPr>
        <w:rFonts w:ascii="Times New Roman" w:hAnsi="Times New Roman" w:cs="Times New Roman"/>
        <w:b/>
        <w:bCs/>
        <w:sz w:val="26"/>
        <w:szCs w:val="26"/>
      </w:rPr>
      <w:t>Walk in Interview for Ad-hoc short term Positions</w:t>
    </w:r>
    <w:r w:rsidR="00820046">
      <w:rPr>
        <w:rFonts w:ascii="Times New Roman" w:hAnsi="Times New Roman" w:cs="Times New Roman"/>
        <w:b/>
        <w:bCs/>
        <w:sz w:val="26"/>
        <w:szCs w:val="26"/>
      </w:rPr>
      <w:t xml:space="preserve"> / One Year PDF </w:t>
    </w:r>
    <w:r w:rsidR="006D34D1">
      <w:rPr>
        <w:rFonts w:ascii="Times New Roman" w:hAnsi="Times New Roman" w:cs="Times New Roman"/>
        <w:b/>
        <w:bCs/>
        <w:sz w:val="26"/>
        <w:szCs w:val="26"/>
      </w:rPr>
      <w:t>Program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5155"/>
    <w:rsid w:val="0001185E"/>
    <w:rsid w:val="00021CC8"/>
    <w:rsid w:val="00035080"/>
    <w:rsid w:val="00042A32"/>
    <w:rsid w:val="00052A58"/>
    <w:rsid w:val="000C5360"/>
    <w:rsid w:val="00121CA5"/>
    <w:rsid w:val="001241AC"/>
    <w:rsid w:val="00154A2B"/>
    <w:rsid w:val="00192BF9"/>
    <w:rsid w:val="001C2D78"/>
    <w:rsid w:val="001D6714"/>
    <w:rsid w:val="0021048F"/>
    <w:rsid w:val="00251AF4"/>
    <w:rsid w:val="0029314F"/>
    <w:rsid w:val="002E5EA5"/>
    <w:rsid w:val="00343B86"/>
    <w:rsid w:val="003522EC"/>
    <w:rsid w:val="00377B35"/>
    <w:rsid w:val="003A7E3B"/>
    <w:rsid w:val="004B277F"/>
    <w:rsid w:val="004C0C7C"/>
    <w:rsid w:val="004C5DEF"/>
    <w:rsid w:val="004F3699"/>
    <w:rsid w:val="004F43FB"/>
    <w:rsid w:val="00505900"/>
    <w:rsid w:val="005108DF"/>
    <w:rsid w:val="00517245"/>
    <w:rsid w:val="0053264F"/>
    <w:rsid w:val="00552954"/>
    <w:rsid w:val="005531D7"/>
    <w:rsid w:val="00567C1F"/>
    <w:rsid w:val="005A5C86"/>
    <w:rsid w:val="005C658F"/>
    <w:rsid w:val="005D6F1C"/>
    <w:rsid w:val="00671916"/>
    <w:rsid w:val="00677AC9"/>
    <w:rsid w:val="006855A7"/>
    <w:rsid w:val="006D34D1"/>
    <w:rsid w:val="006E7541"/>
    <w:rsid w:val="0070457C"/>
    <w:rsid w:val="00705AAA"/>
    <w:rsid w:val="0072652F"/>
    <w:rsid w:val="00795146"/>
    <w:rsid w:val="00820046"/>
    <w:rsid w:val="008B157A"/>
    <w:rsid w:val="008F1768"/>
    <w:rsid w:val="008F6060"/>
    <w:rsid w:val="00911EAF"/>
    <w:rsid w:val="009171F3"/>
    <w:rsid w:val="00930E17"/>
    <w:rsid w:val="009801C7"/>
    <w:rsid w:val="009F0CA5"/>
    <w:rsid w:val="009F20DC"/>
    <w:rsid w:val="009F4718"/>
    <w:rsid w:val="00A579AD"/>
    <w:rsid w:val="00A76B3E"/>
    <w:rsid w:val="00AE5B03"/>
    <w:rsid w:val="00B71459"/>
    <w:rsid w:val="00B85155"/>
    <w:rsid w:val="00BD1230"/>
    <w:rsid w:val="00C13949"/>
    <w:rsid w:val="00C26913"/>
    <w:rsid w:val="00C81218"/>
    <w:rsid w:val="00C9099B"/>
    <w:rsid w:val="00CA4CB4"/>
    <w:rsid w:val="00CA6FFA"/>
    <w:rsid w:val="00D07B06"/>
    <w:rsid w:val="00D11E6F"/>
    <w:rsid w:val="00D26CA0"/>
    <w:rsid w:val="00D725FA"/>
    <w:rsid w:val="00DA0DC3"/>
    <w:rsid w:val="00E1028F"/>
    <w:rsid w:val="00E4415F"/>
    <w:rsid w:val="00E90035"/>
    <w:rsid w:val="00EE00C9"/>
    <w:rsid w:val="00F06BE7"/>
    <w:rsid w:val="00F07A02"/>
    <w:rsid w:val="00F55BD3"/>
    <w:rsid w:val="00FB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8F"/>
  </w:style>
  <w:style w:type="paragraph" w:styleId="Heading1">
    <w:name w:val="heading 1"/>
    <w:basedOn w:val="Normal"/>
    <w:next w:val="Normal"/>
    <w:link w:val="Heading1Char"/>
    <w:uiPriority w:val="9"/>
    <w:qFormat/>
    <w:rsid w:val="00B85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155"/>
    <w:rPr>
      <w:rFonts w:eastAsiaTheme="majorEastAsia" w:cstheme="majorBidi"/>
      <w:color w:val="272727" w:themeColor="text1" w:themeTint="D8"/>
    </w:rPr>
  </w:style>
  <w:style w:type="paragraph" w:styleId="Title">
    <w:name w:val="Title"/>
    <w:basedOn w:val="Normal"/>
    <w:next w:val="Normal"/>
    <w:link w:val="TitleChar"/>
    <w:uiPriority w:val="10"/>
    <w:qFormat/>
    <w:rsid w:val="00B85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155"/>
    <w:pPr>
      <w:spacing w:before="160"/>
      <w:jc w:val="center"/>
    </w:pPr>
    <w:rPr>
      <w:i/>
      <w:iCs/>
      <w:color w:val="404040" w:themeColor="text1" w:themeTint="BF"/>
    </w:rPr>
  </w:style>
  <w:style w:type="character" w:customStyle="1" w:styleId="QuoteChar">
    <w:name w:val="Quote Char"/>
    <w:basedOn w:val="DefaultParagraphFont"/>
    <w:link w:val="Quote"/>
    <w:uiPriority w:val="29"/>
    <w:rsid w:val="00B85155"/>
    <w:rPr>
      <w:i/>
      <w:iCs/>
      <w:color w:val="404040" w:themeColor="text1" w:themeTint="BF"/>
    </w:rPr>
  </w:style>
  <w:style w:type="paragraph" w:styleId="ListParagraph">
    <w:name w:val="List Paragraph"/>
    <w:basedOn w:val="Normal"/>
    <w:uiPriority w:val="34"/>
    <w:qFormat/>
    <w:rsid w:val="00B85155"/>
    <w:pPr>
      <w:ind w:left="720"/>
      <w:contextualSpacing/>
    </w:pPr>
  </w:style>
  <w:style w:type="character" w:styleId="IntenseEmphasis">
    <w:name w:val="Intense Emphasis"/>
    <w:basedOn w:val="DefaultParagraphFont"/>
    <w:uiPriority w:val="21"/>
    <w:qFormat/>
    <w:rsid w:val="00B85155"/>
    <w:rPr>
      <w:i/>
      <w:iCs/>
      <w:color w:val="0F4761" w:themeColor="accent1" w:themeShade="BF"/>
    </w:rPr>
  </w:style>
  <w:style w:type="paragraph" w:styleId="IntenseQuote">
    <w:name w:val="Intense Quote"/>
    <w:basedOn w:val="Normal"/>
    <w:next w:val="Normal"/>
    <w:link w:val="IntenseQuoteChar"/>
    <w:uiPriority w:val="30"/>
    <w:qFormat/>
    <w:rsid w:val="00B85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155"/>
    <w:rPr>
      <w:i/>
      <w:iCs/>
      <w:color w:val="0F4761" w:themeColor="accent1" w:themeShade="BF"/>
    </w:rPr>
  </w:style>
  <w:style w:type="character" w:styleId="IntenseReference">
    <w:name w:val="Intense Reference"/>
    <w:basedOn w:val="DefaultParagraphFont"/>
    <w:uiPriority w:val="32"/>
    <w:qFormat/>
    <w:rsid w:val="00B85155"/>
    <w:rPr>
      <w:b/>
      <w:bCs/>
      <w:smallCaps/>
      <w:color w:val="0F4761" w:themeColor="accent1" w:themeShade="BF"/>
      <w:spacing w:val="5"/>
    </w:rPr>
  </w:style>
  <w:style w:type="table" w:styleId="TableGrid">
    <w:name w:val="Table Grid"/>
    <w:basedOn w:val="TableNormal"/>
    <w:uiPriority w:val="39"/>
    <w:rsid w:val="0001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B4"/>
  </w:style>
  <w:style w:type="paragraph" w:styleId="Footer">
    <w:name w:val="footer"/>
    <w:basedOn w:val="Normal"/>
    <w:link w:val="FooterChar"/>
    <w:uiPriority w:val="99"/>
    <w:unhideWhenUsed/>
    <w:rsid w:val="00CA4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Prabhakar Mishra</dc:creator>
  <cp:keywords/>
  <dc:description/>
  <cp:lastModifiedBy>DELL</cp:lastModifiedBy>
  <cp:revision>134</cp:revision>
  <dcterms:created xsi:type="dcterms:W3CDTF">2024-12-01T14:16:00Z</dcterms:created>
  <dcterms:modified xsi:type="dcterms:W3CDTF">2025-07-25T04:25:00Z</dcterms:modified>
</cp:coreProperties>
</file>